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A21" w:rsidRPr="006A6C9E" w:rsidRDefault="00423C33" w:rsidP="003E2A21">
      <w:pPr>
        <w:rPr>
          <w:rFonts w:asciiTheme="majorHAnsi" w:hAnsiTheme="majorHAnsi"/>
          <w:b/>
        </w:rPr>
      </w:pPr>
      <w:r w:rsidRPr="006A6C9E">
        <w:rPr>
          <w:rFonts w:asciiTheme="majorHAnsi" w:hAnsiTheme="majorHAnsi"/>
          <w:b/>
        </w:rPr>
        <w:t>Fig.</w:t>
      </w:r>
      <w:r w:rsidR="00985751" w:rsidRPr="006A6C9E">
        <w:rPr>
          <w:rFonts w:asciiTheme="majorHAnsi" w:hAnsiTheme="majorHAnsi"/>
          <w:b/>
        </w:rPr>
        <w:t xml:space="preserve"> 1</w:t>
      </w:r>
      <w:r w:rsidR="003E2A21" w:rsidRPr="006A6C9E">
        <w:rPr>
          <w:rFonts w:asciiTheme="majorHAnsi" w:hAnsiTheme="majorHAnsi"/>
          <w:b/>
        </w:rPr>
        <w:t xml:space="preserve"> </w:t>
      </w:r>
    </w:p>
    <w:p w:rsidR="00C320FE" w:rsidRPr="003E2A21" w:rsidRDefault="00C320FE" w:rsidP="00C320FE">
      <w:pPr>
        <w:ind w:left="720"/>
        <w:rPr>
          <w:rFonts w:asciiTheme="majorHAnsi" w:hAnsiTheme="majorHAnsi"/>
          <w:sz w:val="24"/>
          <w:szCs w:val="24"/>
        </w:rPr>
      </w:pPr>
      <w:r w:rsidRPr="00C320FE">
        <w:rPr>
          <w:rFonts w:asciiTheme="majorHAnsi" w:hAnsiTheme="majorHAnsi"/>
          <w:sz w:val="24"/>
          <w:szCs w:val="24"/>
        </w:rPr>
        <w:t>U-values from four types of simulation of 100 responses over 4 categories and Frequencies of responses to each catego</w:t>
      </w:r>
      <w:r w:rsidR="00985751">
        <w:rPr>
          <w:rFonts w:asciiTheme="majorHAnsi" w:hAnsiTheme="majorHAnsi"/>
          <w:sz w:val="24"/>
          <w:szCs w:val="24"/>
        </w:rPr>
        <w:t>ry from each type of simulation</w:t>
      </w:r>
    </w:p>
    <w:p w:rsidR="003E2A21" w:rsidRPr="006A6C9E" w:rsidRDefault="00423C33" w:rsidP="003E2A21">
      <w:pPr>
        <w:rPr>
          <w:rFonts w:asciiTheme="majorHAnsi" w:hAnsiTheme="majorHAnsi"/>
          <w:b/>
          <w:sz w:val="24"/>
        </w:rPr>
      </w:pPr>
      <w:r w:rsidRPr="006A6C9E">
        <w:rPr>
          <w:rFonts w:asciiTheme="majorHAnsi" w:hAnsiTheme="majorHAnsi"/>
          <w:b/>
          <w:sz w:val="24"/>
        </w:rPr>
        <w:t>Fig.</w:t>
      </w:r>
      <w:r w:rsidR="00985751" w:rsidRPr="006A6C9E">
        <w:rPr>
          <w:rFonts w:asciiTheme="majorHAnsi" w:hAnsiTheme="majorHAnsi"/>
          <w:b/>
          <w:sz w:val="24"/>
        </w:rPr>
        <w:t xml:space="preserve"> 2</w:t>
      </w:r>
      <w:r w:rsidR="003E2A21" w:rsidRPr="006A6C9E">
        <w:rPr>
          <w:rFonts w:asciiTheme="majorHAnsi" w:hAnsiTheme="majorHAnsi"/>
          <w:b/>
          <w:i/>
          <w:sz w:val="24"/>
        </w:rPr>
        <w:t xml:space="preserve"> </w:t>
      </w:r>
    </w:p>
    <w:p w:rsidR="003E2A21" w:rsidRDefault="00C320FE" w:rsidP="00C320FE">
      <w:pPr>
        <w:ind w:left="720"/>
        <w:rPr>
          <w:rFonts w:asciiTheme="majorHAnsi" w:hAnsiTheme="majorHAnsi"/>
          <w:sz w:val="24"/>
        </w:rPr>
      </w:pPr>
      <w:r w:rsidRPr="00C320FE">
        <w:rPr>
          <w:rFonts w:asciiTheme="majorHAnsi" w:hAnsiTheme="majorHAnsi"/>
          <w:sz w:val="24"/>
        </w:rPr>
        <w:t xml:space="preserve">U-values </w:t>
      </w:r>
      <w:r w:rsidR="008754AC">
        <w:rPr>
          <w:rFonts w:asciiTheme="majorHAnsi" w:hAnsiTheme="majorHAnsi"/>
          <w:sz w:val="24"/>
        </w:rPr>
        <w:t xml:space="preserve">calculated based on </w:t>
      </w:r>
      <w:r w:rsidR="008754AC">
        <w:rPr>
          <w:rFonts w:asciiTheme="majorHAnsi" w:hAnsiTheme="majorHAnsi" w:hint="eastAsia"/>
          <w:sz w:val="24"/>
        </w:rPr>
        <w:t>300</w:t>
      </w:r>
      <w:r w:rsidR="008754AC" w:rsidRPr="00D262DC">
        <w:rPr>
          <w:rFonts w:asciiTheme="majorHAnsi" w:hAnsiTheme="majorHAnsi"/>
          <w:sz w:val="24"/>
        </w:rPr>
        <w:t xml:space="preserve"> simulated </w:t>
      </w:r>
      <w:r w:rsidRPr="00C320FE">
        <w:rPr>
          <w:rFonts w:asciiTheme="majorHAnsi" w:hAnsiTheme="majorHAnsi"/>
          <w:sz w:val="24"/>
        </w:rPr>
        <w:t>responses over different number</w:t>
      </w:r>
      <w:r w:rsidR="008754AC">
        <w:rPr>
          <w:rFonts w:asciiTheme="majorHAnsi" w:hAnsiTheme="majorHAnsi"/>
          <w:sz w:val="24"/>
        </w:rPr>
        <w:t xml:space="preserve">s of categories </w:t>
      </w:r>
      <w:r w:rsidR="008754AC">
        <w:rPr>
          <w:rFonts w:asciiTheme="majorHAnsi" w:hAnsiTheme="majorHAnsi" w:hint="eastAsia"/>
          <w:sz w:val="24"/>
        </w:rPr>
        <w:t>used</w:t>
      </w:r>
      <w:r w:rsidR="003E2A21" w:rsidRPr="003E2A21">
        <w:rPr>
          <w:rFonts w:asciiTheme="majorHAnsi" w:hAnsiTheme="majorHAnsi"/>
          <w:sz w:val="24"/>
        </w:rPr>
        <w:t xml:space="preserve">    </w:t>
      </w:r>
    </w:p>
    <w:p w:rsidR="00D262DC" w:rsidRPr="006A6C9E" w:rsidRDefault="00985751" w:rsidP="00D262DC">
      <w:pPr>
        <w:rPr>
          <w:rFonts w:asciiTheme="majorHAnsi" w:hAnsiTheme="majorHAnsi"/>
          <w:b/>
          <w:sz w:val="24"/>
        </w:rPr>
      </w:pPr>
      <w:r w:rsidRPr="006A6C9E">
        <w:rPr>
          <w:rFonts w:asciiTheme="majorHAnsi" w:hAnsiTheme="majorHAnsi"/>
          <w:b/>
          <w:sz w:val="24"/>
        </w:rPr>
        <w:t>Fig. 3</w:t>
      </w:r>
    </w:p>
    <w:p w:rsidR="00D262DC" w:rsidRDefault="00D262DC" w:rsidP="00D262DC">
      <w:pPr>
        <w:ind w:left="720"/>
        <w:rPr>
          <w:rFonts w:asciiTheme="majorHAnsi" w:hAnsiTheme="majorHAnsi"/>
          <w:sz w:val="24"/>
        </w:rPr>
      </w:pPr>
      <w:r w:rsidRPr="00D262DC">
        <w:rPr>
          <w:rFonts w:asciiTheme="majorHAnsi" w:hAnsiTheme="majorHAnsi"/>
          <w:sz w:val="24"/>
        </w:rPr>
        <w:t xml:space="preserve">U-values calculated based on 120 simulated response. Different series (as indicated by different symbols) represented U-values resulting from different number of categories actually used; the total number of categories available (4, </w:t>
      </w:r>
      <w:r w:rsidR="00BA63E8">
        <w:rPr>
          <w:rFonts w:asciiTheme="majorHAnsi" w:hAnsiTheme="majorHAnsi"/>
          <w:sz w:val="24"/>
        </w:rPr>
        <w:t xml:space="preserve">5, </w:t>
      </w:r>
      <w:r w:rsidRPr="00D262DC">
        <w:rPr>
          <w:rFonts w:asciiTheme="majorHAnsi" w:hAnsiTheme="majorHAnsi"/>
          <w:sz w:val="24"/>
        </w:rPr>
        <w:t xml:space="preserve">6, </w:t>
      </w:r>
      <w:r w:rsidR="00BA63E8">
        <w:rPr>
          <w:rFonts w:asciiTheme="majorHAnsi" w:hAnsiTheme="majorHAnsi"/>
          <w:sz w:val="24"/>
        </w:rPr>
        <w:t xml:space="preserve">7, </w:t>
      </w:r>
      <w:r w:rsidRPr="00D262DC">
        <w:rPr>
          <w:rFonts w:asciiTheme="majorHAnsi" w:hAnsiTheme="majorHAnsi"/>
          <w:sz w:val="24"/>
        </w:rPr>
        <w:t>8</w:t>
      </w:r>
      <w:r w:rsidR="00985751">
        <w:rPr>
          <w:rFonts w:asciiTheme="majorHAnsi" w:hAnsiTheme="majorHAnsi"/>
          <w:sz w:val="24"/>
        </w:rPr>
        <w:t>… 30) were shown on x-axis</w:t>
      </w:r>
      <w:bookmarkStart w:id="0" w:name="_GoBack"/>
      <w:bookmarkEnd w:id="0"/>
    </w:p>
    <w:p w:rsidR="009174BC" w:rsidRPr="009174BC" w:rsidRDefault="009174BC" w:rsidP="009174BC">
      <w:pPr>
        <w:rPr>
          <w:rFonts w:asciiTheme="majorHAnsi" w:hAnsiTheme="majorHAnsi"/>
          <w:sz w:val="24"/>
          <w:lang w:val="en-US"/>
        </w:rPr>
      </w:pPr>
    </w:p>
    <w:p w:rsidR="003E2A21" w:rsidRPr="003E2A21" w:rsidRDefault="003E2A21" w:rsidP="003E2A21">
      <w:pPr>
        <w:ind w:firstLine="720"/>
        <w:rPr>
          <w:rFonts w:asciiTheme="majorHAnsi" w:hAnsiTheme="majorHAnsi"/>
        </w:rPr>
      </w:pPr>
    </w:p>
    <w:p w:rsidR="009533EA" w:rsidRDefault="009533EA"/>
    <w:sectPr w:rsidR="009533EA" w:rsidSect="007020A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ヒラギノ角ゴ Pro W3">
    <w:charset w:val="80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3E2A21"/>
    <w:rsid w:val="00130182"/>
    <w:rsid w:val="00263AA4"/>
    <w:rsid w:val="003E2A21"/>
    <w:rsid w:val="00423C33"/>
    <w:rsid w:val="006A6C9E"/>
    <w:rsid w:val="007020AF"/>
    <w:rsid w:val="00830FEA"/>
    <w:rsid w:val="008754AC"/>
    <w:rsid w:val="009174BC"/>
    <w:rsid w:val="009533EA"/>
    <w:rsid w:val="00985751"/>
    <w:rsid w:val="00B36792"/>
    <w:rsid w:val="00B81F3B"/>
    <w:rsid w:val="00BA63E8"/>
    <w:rsid w:val="00C320FE"/>
    <w:rsid w:val="00D262DC"/>
    <w:rsid w:val="00ED7D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A21"/>
    <w:pPr>
      <w:spacing w:line="48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1">
    <w:name w:val="Body 1"/>
    <w:rsid w:val="009174BC"/>
    <w:pPr>
      <w:spacing w:line="480" w:lineRule="auto"/>
      <w:outlineLvl w:val="0"/>
    </w:pPr>
    <w:rPr>
      <w:rFonts w:ascii="Helvetica" w:eastAsia="ヒラギノ角ゴ Pro W3" w:hAnsi="Helvetica" w:cs="Times New Roman"/>
      <w:color w:val="00000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81</Words>
  <Characters>463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Kitt</dc:creator>
  <cp:lastModifiedBy>SH</cp:lastModifiedBy>
  <cp:revision>20</cp:revision>
  <dcterms:created xsi:type="dcterms:W3CDTF">2013-11-04T02:08:00Z</dcterms:created>
  <dcterms:modified xsi:type="dcterms:W3CDTF">2017-01-21T13:05:00Z</dcterms:modified>
</cp:coreProperties>
</file>